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C2411D" w14:textId="77777777" w:rsidR="00402789" w:rsidRDefault="00300741">
      <w:pPr>
        <w:spacing w:after="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ZOOM SPEAKER CHECKLIST v2</w:t>
      </w:r>
    </w:p>
    <w:p w14:paraId="41C2411E" w14:textId="77777777" w:rsidR="00402789" w:rsidRDefault="00402789">
      <w:pPr>
        <w:spacing w:after="0"/>
        <w:jc w:val="center"/>
        <w:rPr>
          <w:rFonts w:ascii="Arial" w:eastAsia="Arial" w:hAnsi="Arial" w:cs="Arial"/>
          <w:sz w:val="28"/>
          <w:szCs w:val="28"/>
        </w:rPr>
      </w:pPr>
    </w:p>
    <w:p w14:paraId="41C2411F" w14:textId="77777777" w:rsidR="00402789" w:rsidRDefault="003007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As a zoom speaker, you should be able to do the following:</w:t>
      </w:r>
    </w:p>
    <w:p w14:paraId="41C24120" w14:textId="77777777" w:rsidR="00402789" w:rsidRDefault="0030074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Turn off and on your video.</w:t>
      </w:r>
    </w:p>
    <w:p w14:paraId="41C24121" w14:textId="77777777" w:rsidR="00402789" w:rsidRDefault="0030074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Mute and unmute your audio.</w:t>
      </w:r>
    </w:p>
    <w:p w14:paraId="41C24122" w14:textId="77777777" w:rsidR="00402789" w:rsidRDefault="0030074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Know how to use the chat function, both privately and to everyone.</w:t>
      </w:r>
    </w:p>
    <w:p w14:paraId="41C24123" w14:textId="77777777" w:rsidR="00402789" w:rsidRDefault="0030074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Know how to share your screen.</w:t>
      </w:r>
    </w:p>
    <w:p w14:paraId="41C24124" w14:textId="77777777" w:rsidR="00402789" w:rsidRDefault="0030074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Keep track of the amount of time that you have for your part in the event.</w:t>
      </w:r>
    </w:p>
    <w:p w14:paraId="41C24125" w14:textId="77777777" w:rsidR="00402789" w:rsidRDefault="0030074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Join the zoom session 15 minutes prior to your scheduled time.</w:t>
      </w:r>
    </w:p>
    <w:p w14:paraId="41C24126" w14:textId="0C9D01CD" w:rsidR="00402789" w:rsidRDefault="003007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If you have any link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s that you wish to be communicated to the audience via the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youtube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chat, please provide to us at least 2 days before the event.  </w:t>
      </w:r>
    </w:p>
    <w:p w14:paraId="41C24127" w14:textId="77777777" w:rsidR="00402789" w:rsidRDefault="003007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Ensure that your name displayed in your zoom window contains yo</w:t>
      </w:r>
      <w:r>
        <w:rPr>
          <w:rFonts w:ascii="Arial" w:eastAsia="Arial" w:hAnsi="Arial" w:cs="Arial"/>
          <w:color w:val="000000"/>
          <w:sz w:val="28"/>
          <w:szCs w:val="28"/>
        </w:rPr>
        <w:t>ur first and last name.  You need to do this before you join the zoom session.</w:t>
      </w:r>
    </w:p>
    <w:p w14:paraId="41C24128" w14:textId="77777777" w:rsidR="00402789" w:rsidRDefault="003007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Ensure that you have lighting that faces you so that your face is well lit.  Do not have windows or light sources behind you.</w:t>
      </w:r>
    </w:p>
    <w:p w14:paraId="41C24129" w14:textId="77777777" w:rsidR="00402789" w:rsidRDefault="003007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Remember to mute your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youtube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livestream before you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join the zoom session.  </w:t>
      </w:r>
    </w:p>
    <w:p w14:paraId="41C2412A" w14:textId="3C563B51" w:rsidR="00402789" w:rsidRDefault="003007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When you join the zoom session, you will be placed in a waiting room.  </w:t>
      </w:r>
      <w:r w:rsidR="00EF25A5">
        <w:rPr>
          <w:rFonts w:ascii="Arial" w:eastAsia="Arial" w:hAnsi="Arial" w:cs="Arial"/>
          <w:color w:val="000000"/>
          <w:sz w:val="28"/>
          <w:szCs w:val="28"/>
        </w:rPr>
        <w:t xml:space="preserve">A person that we call the wrangler </w:t>
      </w:r>
      <w:r>
        <w:rPr>
          <w:rFonts w:ascii="Arial" w:eastAsia="Arial" w:hAnsi="Arial" w:cs="Arial"/>
          <w:color w:val="000000"/>
          <w:sz w:val="28"/>
          <w:szCs w:val="28"/>
        </w:rPr>
        <w:t>will communicate with you at this point.  The wrangler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will look after moving you from the waiting room into the live zoom session.</w:t>
      </w:r>
    </w:p>
    <w:p w14:paraId="41C2412B" w14:textId="77777777" w:rsidR="00402789" w:rsidRDefault="0030074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IMPORTANT: the </w:t>
      </w:r>
      <w:proofErr w:type="spellStart"/>
      <w:r>
        <w:rPr>
          <w:rFonts w:ascii="Arial" w:eastAsia="Arial" w:hAnsi="Arial" w:cs="Arial"/>
          <w:b/>
          <w:color w:val="000000"/>
          <w:sz w:val="28"/>
          <w:szCs w:val="28"/>
        </w:rPr>
        <w:t>youtube</w:t>
      </w:r>
      <w:proofErr w:type="spellEnd"/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color w:val="000000"/>
          <w:sz w:val="28"/>
          <w:szCs w:val="28"/>
        </w:rPr>
        <w:t>live stream of this event will be time delayed from what you will experience in the live zoom session.  This de</w:t>
      </w:r>
      <w:r>
        <w:rPr>
          <w:rFonts w:ascii="Arial" w:eastAsia="Arial" w:hAnsi="Arial" w:cs="Arial"/>
          <w:b/>
          <w:sz w:val="28"/>
          <w:szCs w:val="28"/>
        </w:rPr>
        <w:t>lay may be 30 seconds or more.</w:t>
      </w:r>
    </w:p>
    <w:p w14:paraId="41C2412C" w14:textId="23945724" w:rsidR="00402789" w:rsidRDefault="00402789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8"/>
          <w:szCs w:val="28"/>
        </w:rPr>
      </w:pPr>
    </w:p>
    <w:p w14:paraId="0CDFB701" w14:textId="77777777" w:rsidR="00300741" w:rsidRDefault="0030074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8"/>
          <w:szCs w:val="28"/>
        </w:rPr>
      </w:pPr>
    </w:p>
    <w:p w14:paraId="41C2412E" w14:textId="2F06666E" w:rsidR="00402789" w:rsidRPr="00300741" w:rsidRDefault="0030074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 w:rsidRPr="00300741">
        <w:rPr>
          <w:rFonts w:ascii="Arial" w:eastAsia="Arial" w:hAnsi="Arial" w:cs="Arial"/>
          <w:sz w:val="24"/>
          <w:szCs w:val="24"/>
        </w:rPr>
        <w:t xml:space="preserve">Updated </w:t>
      </w:r>
      <w:proofErr w:type="gramStart"/>
      <w:r w:rsidRPr="00300741">
        <w:rPr>
          <w:rFonts w:ascii="Arial" w:eastAsia="Arial" w:hAnsi="Arial" w:cs="Arial"/>
          <w:sz w:val="24"/>
          <w:szCs w:val="24"/>
        </w:rPr>
        <w:t>on:</w:t>
      </w:r>
      <w:proofErr w:type="gramEnd"/>
      <w:r w:rsidRPr="00300741">
        <w:rPr>
          <w:rFonts w:ascii="Arial" w:eastAsia="Arial" w:hAnsi="Arial" w:cs="Arial"/>
          <w:sz w:val="24"/>
          <w:szCs w:val="24"/>
        </w:rPr>
        <w:t xml:space="preserve"> October 1</w:t>
      </w:r>
      <w:r w:rsidRPr="00300741">
        <w:rPr>
          <w:rFonts w:ascii="Arial" w:eastAsia="Arial" w:hAnsi="Arial" w:cs="Arial"/>
          <w:sz w:val="24"/>
          <w:szCs w:val="24"/>
        </w:rPr>
        <w:t>, 2020</w:t>
      </w:r>
    </w:p>
    <w:sectPr w:rsidR="00402789" w:rsidRPr="00300741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480796"/>
    <w:multiLevelType w:val="multilevel"/>
    <w:tmpl w:val="4F56FA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789"/>
    <w:rsid w:val="00300741"/>
    <w:rsid w:val="00402789"/>
    <w:rsid w:val="006233FA"/>
    <w:rsid w:val="00EF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2411D"/>
  <w15:docId w15:val="{45CD2A5B-E422-40AF-8658-148CAE3D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412E89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8LLU+n9W4V9bkTv1fIVNcnL1vQ==">AMUW2mWtIomF1MMCptyTS3NxkxQ8XaSIwSoYX15i3dwYlLdpi3+00swofrzuac+DUjO9u5BBdGO2UCvVO5232xzKLwqYuJANbwQiSeGICg4b1urdjjwv2u4=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 Nakano</dc:creator>
  <cp:lastModifiedBy>Lan Nguyen</cp:lastModifiedBy>
  <cp:revision>4</cp:revision>
  <dcterms:created xsi:type="dcterms:W3CDTF">2020-04-29T03:48:00Z</dcterms:created>
  <dcterms:modified xsi:type="dcterms:W3CDTF">2020-10-01T18:38:00Z</dcterms:modified>
</cp:coreProperties>
</file>